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6" w:rsidRDefault="004F1BA4" w:rsidP="005C1B2D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5731510" cy="1504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Centr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72" w:rsidRDefault="00197C72" w:rsidP="005C1B2D">
      <w:pPr>
        <w:jc w:val="center"/>
      </w:pPr>
    </w:p>
    <w:p w:rsidR="004F1BA4" w:rsidRPr="004F1BA4" w:rsidRDefault="004F1BA4" w:rsidP="004F1BA4">
      <w:pPr>
        <w:jc w:val="center"/>
        <w:rPr>
          <w:rFonts w:ascii="Tahoma" w:hAnsi="Tahoma" w:cs="Tahoma"/>
          <w:b/>
          <w:sz w:val="28"/>
          <w:szCs w:val="28"/>
        </w:rPr>
      </w:pPr>
      <w:r w:rsidRPr="004F1BA4">
        <w:rPr>
          <w:rFonts w:ascii="Tahoma" w:hAnsi="Tahoma" w:cs="Tahoma"/>
          <w:b/>
          <w:sz w:val="28"/>
          <w:szCs w:val="28"/>
        </w:rPr>
        <w:t>Portarlington MediCentre Complaints Procedure</w:t>
      </w:r>
    </w:p>
    <w:p w:rsidR="004F1BA4" w:rsidRDefault="004F1BA4"/>
    <w:p w:rsidR="004F1BA4" w:rsidRPr="004F1BA4" w:rsidRDefault="004F1BA4" w:rsidP="004F1BA4">
      <w:pPr>
        <w:spacing w:line="480" w:lineRule="auto"/>
        <w:rPr>
          <w:rFonts w:ascii="Tahoma" w:hAnsi="Tahoma" w:cs="Tahoma"/>
          <w:sz w:val="28"/>
          <w:szCs w:val="28"/>
        </w:rPr>
      </w:pPr>
      <w:r w:rsidRPr="004F1BA4">
        <w:rPr>
          <w:rFonts w:ascii="Tahoma" w:hAnsi="Tahoma" w:cs="Tahoma"/>
          <w:sz w:val="28"/>
          <w:szCs w:val="28"/>
        </w:rPr>
        <w:t xml:space="preserve">Portarlington MediCentre welcomes the opportunity to investigate and review issues raised by patients who have identified areas of concern.  </w:t>
      </w:r>
    </w:p>
    <w:p w:rsidR="004F1BA4" w:rsidRPr="004F1BA4" w:rsidRDefault="004F1BA4" w:rsidP="004F1BA4">
      <w:pPr>
        <w:spacing w:line="480" w:lineRule="auto"/>
        <w:rPr>
          <w:rFonts w:ascii="Tahoma" w:hAnsi="Tahoma" w:cs="Tahoma"/>
          <w:sz w:val="28"/>
          <w:szCs w:val="28"/>
        </w:rPr>
      </w:pPr>
      <w:r w:rsidRPr="004F1BA4">
        <w:rPr>
          <w:rFonts w:ascii="Tahoma" w:hAnsi="Tahoma" w:cs="Tahoma"/>
          <w:sz w:val="28"/>
          <w:szCs w:val="28"/>
        </w:rPr>
        <w:t>This enables the practice to address our patients concerns, investigate identified areas and/or team members, review policy and procedure where necessary and learn from the experience.</w:t>
      </w:r>
    </w:p>
    <w:p w:rsidR="004F1BA4" w:rsidRPr="004F1BA4" w:rsidRDefault="004F1BA4" w:rsidP="004F1BA4">
      <w:pPr>
        <w:spacing w:line="480" w:lineRule="auto"/>
        <w:rPr>
          <w:rFonts w:ascii="Tahoma" w:hAnsi="Tahoma" w:cs="Tahoma"/>
          <w:sz w:val="28"/>
          <w:szCs w:val="28"/>
        </w:rPr>
      </w:pPr>
      <w:r w:rsidRPr="004F1BA4">
        <w:rPr>
          <w:rFonts w:ascii="Tahoma" w:hAnsi="Tahoma" w:cs="Tahoma"/>
          <w:sz w:val="28"/>
          <w:szCs w:val="28"/>
        </w:rPr>
        <w:t xml:space="preserve">All complaints should be made </w:t>
      </w:r>
      <w:r w:rsidRPr="004F1BA4">
        <w:rPr>
          <w:rFonts w:ascii="Tahoma" w:hAnsi="Tahoma" w:cs="Tahoma"/>
          <w:b/>
          <w:sz w:val="28"/>
          <w:szCs w:val="28"/>
          <w:u w:val="single"/>
        </w:rPr>
        <w:t>in writing</w:t>
      </w:r>
      <w:r w:rsidRPr="004F1BA4">
        <w:rPr>
          <w:rFonts w:ascii="Tahoma" w:hAnsi="Tahoma" w:cs="Tahoma"/>
          <w:sz w:val="28"/>
          <w:szCs w:val="28"/>
        </w:rPr>
        <w:t xml:space="preserve"> and addressed to the Practice Manager.</w:t>
      </w:r>
    </w:p>
    <w:p w:rsidR="004F1BA4" w:rsidRDefault="004F1BA4" w:rsidP="004F1BA4">
      <w:pPr>
        <w:tabs>
          <w:tab w:val="left" w:pos="4980"/>
        </w:tabs>
        <w:spacing w:line="480" w:lineRule="auto"/>
      </w:pPr>
      <w:r w:rsidRPr="004F1BA4">
        <w:rPr>
          <w:rFonts w:ascii="Tahoma" w:hAnsi="Tahoma" w:cs="Tahoma"/>
          <w:b/>
          <w:sz w:val="28"/>
          <w:szCs w:val="28"/>
        </w:rPr>
        <w:t>Our complaints form is available from reception.</w:t>
      </w:r>
      <w:r w:rsidRPr="004F1BA4">
        <w:rPr>
          <w:rFonts w:ascii="Tahoma" w:hAnsi="Tahoma" w:cs="Tahoma"/>
          <w:sz w:val="28"/>
          <w:szCs w:val="28"/>
        </w:rPr>
        <w:tab/>
      </w:r>
    </w:p>
    <w:p w:rsidR="004F1BA4" w:rsidRDefault="004F1BA4" w:rsidP="004F1BA4"/>
    <w:p w:rsidR="004F1BA4" w:rsidRDefault="004F1BA4" w:rsidP="004F1BA4">
      <w:r>
        <w:lastRenderedPageBreak/>
        <w:t xml:space="preserve"> </w:t>
      </w:r>
    </w:p>
    <w:p w:rsidR="004F1BA4" w:rsidRDefault="004F1BA4" w:rsidP="004F1BA4"/>
    <w:sectPr w:rsidR="004F1BA4" w:rsidSect="004F1B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A4"/>
    <w:rsid w:val="00135A60"/>
    <w:rsid w:val="00197C72"/>
    <w:rsid w:val="002973B4"/>
    <w:rsid w:val="004F1BA4"/>
    <w:rsid w:val="005C1B2D"/>
    <w:rsid w:val="008311A6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71044-B24E-4C73-BFD2-B973E293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Gráinne</dc:creator>
  <cp:keywords/>
  <dc:description/>
  <cp:lastModifiedBy>Microsoft account</cp:lastModifiedBy>
  <cp:revision>2</cp:revision>
  <cp:lastPrinted>2018-09-06T15:21:00Z</cp:lastPrinted>
  <dcterms:created xsi:type="dcterms:W3CDTF">2020-02-11T15:27:00Z</dcterms:created>
  <dcterms:modified xsi:type="dcterms:W3CDTF">2020-02-11T15:27:00Z</dcterms:modified>
</cp:coreProperties>
</file>